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46" w:rsidRPr="00875D16" w:rsidRDefault="003C6D39" w:rsidP="003C6D39">
      <w:pPr>
        <w:pStyle w:val="a3"/>
        <w:jc w:val="center"/>
        <w:rPr>
          <w:b/>
          <w:sz w:val="28"/>
          <w:szCs w:val="28"/>
        </w:rPr>
      </w:pPr>
      <w:r w:rsidRPr="00875D16">
        <w:rPr>
          <w:b/>
          <w:sz w:val="28"/>
          <w:szCs w:val="28"/>
        </w:rPr>
        <w:t xml:space="preserve"> А</w:t>
      </w:r>
      <w:r w:rsidR="00D95D46" w:rsidRPr="00875D16">
        <w:rPr>
          <w:b/>
          <w:sz w:val="28"/>
          <w:szCs w:val="28"/>
        </w:rPr>
        <w:t>нализ</w:t>
      </w:r>
      <w:r w:rsidRPr="00875D16">
        <w:rPr>
          <w:b/>
          <w:sz w:val="28"/>
          <w:szCs w:val="28"/>
        </w:rPr>
        <w:t xml:space="preserve"> </w:t>
      </w:r>
      <w:r w:rsidR="00D95D46" w:rsidRPr="00875D16">
        <w:rPr>
          <w:b/>
          <w:sz w:val="28"/>
          <w:szCs w:val="28"/>
        </w:rPr>
        <w:t xml:space="preserve"> должностных инструкций муниципальных служащих, проходящих муниципальную службу на должностях, замещение которых связано с коррупционными рисками.</w:t>
      </w:r>
    </w:p>
    <w:p w:rsidR="00D95D46" w:rsidRPr="00875D16" w:rsidRDefault="00D95D46" w:rsidP="003C6D39">
      <w:pPr>
        <w:pStyle w:val="a3"/>
        <w:jc w:val="both"/>
        <w:rPr>
          <w:sz w:val="28"/>
          <w:szCs w:val="28"/>
        </w:rPr>
      </w:pPr>
      <w:r w:rsidRPr="00875D16">
        <w:rPr>
          <w:sz w:val="28"/>
          <w:szCs w:val="28"/>
        </w:rPr>
        <w:t xml:space="preserve">Проведен анализ должностных инструкций муниципальных служащих. Все должности муниципальной службы администрации </w:t>
      </w:r>
      <w:r w:rsidR="003C6D39" w:rsidRPr="00875D16">
        <w:rPr>
          <w:sz w:val="28"/>
          <w:szCs w:val="28"/>
        </w:rPr>
        <w:t xml:space="preserve"> </w:t>
      </w:r>
      <w:proofErr w:type="spellStart"/>
      <w:r w:rsidR="00CE3B36" w:rsidRPr="00875D16">
        <w:rPr>
          <w:sz w:val="28"/>
          <w:szCs w:val="28"/>
        </w:rPr>
        <w:t>Катыринского</w:t>
      </w:r>
      <w:proofErr w:type="spellEnd"/>
      <w:r w:rsidR="003C6D39" w:rsidRPr="00875D16">
        <w:rPr>
          <w:sz w:val="28"/>
          <w:szCs w:val="28"/>
        </w:rPr>
        <w:t xml:space="preserve"> сельсовета Октябрьского</w:t>
      </w:r>
      <w:r w:rsidRPr="00875D16">
        <w:rPr>
          <w:sz w:val="28"/>
          <w:szCs w:val="28"/>
        </w:rPr>
        <w:t xml:space="preserve"> </w:t>
      </w:r>
      <w:proofErr w:type="gramStart"/>
      <w:r w:rsidRPr="00875D16">
        <w:rPr>
          <w:sz w:val="28"/>
          <w:szCs w:val="28"/>
        </w:rPr>
        <w:t>района</w:t>
      </w:r>
      <w:proofErr w:type="gramEnd"/>
      <w:r w:rsidRPr="00875D16">
        <w:rPr>
          <w:sz w:val="28"/>
          <w:szCs w:val="28"/>
        </w:rPr>
        <w:t xml:space="preserve"> так или иначе подвержены коррупционным рискам. При проведении анализа должностных инструкций охвачены следующие направления:</w:t>
      </w:r>
    </w:p>
    <w:p w:rsidR="00D95D46" w:rsidRPr="00875D16" w:rsidRDefault="00D95D46" w:rsidP="003C6D39">
      <w:pPr>
        <w:pStyle w:val="a3"/>
        <w:jc w:val="both"/>
        <w:rPr>
          <w:sz w:val="28"/>
          <w:szCs w:val="28"/>
        </w:rPr>
      </w:pPr>
      <w:r w:rsidRPr="00875D16">
        <w:rPr>
          <w:sz w:val="28"/>
          <w:szCs w:val="28"/>
        </w:rPr>
        <w:t>– соответствие квалификационным требованиям, уровню и характеру знаний и навыков;</w:t>
      </w:r>
    </w:p>
    <w:p w:rsidR="00D95D46" w:rsidRPr="00875D16" w:rsidRDefault="00D95D46" w:rsidP="003C6D39">
      <w:pPr>
        <w:pStyle w:val="a3"/>
        <w:jc w:val="both"/>
        <w:rPr>
          <w:sz w:val="28"/>
          <w:szCs w:val="28"/>
        </w:rPr>
      </w:pPr>
      <w:r w:rsidRPr="00875D16">
        <w:rPr>
          <w:sz w:val="28"/>
          <w:szCs w:val="28"/>
        </w:rPr>
        <w:t>– решение вопросов, по которым муниципальный служащий обязан самостоятельно принимать управленческие и иные решения;</w:t>
      </w:r>
    </w:p>
    <w:p w:rsidR="00D95D46" w:rsidRPr="00875D16" w:rsidRDefault="00D95D46" w:rsidP="003C6D39">
      <w:pPr>
        <w:pStyle w:val="a3"/>
        <w:jc w:val="both"/>
        <w:rPr>
          <w:sz w:val="28"/>
          <w:szCs w:val="28"/>
        </w:rPr>
      </w:pPr>
      <w:r w:rsidRPr="00875D16">
        <w:rPr>
          <w:sz w:val="28"/>
          <w:szCs w:val="28"/>
        </w:rPr>
        <w:t>–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D95D46" w:rsidRPr="00875D16" w:rsidRDefault="00D95D46" w:rsidP="003C6D39">
      <w:pPr>
        <w:pStyle w:val="a3"/>
        <w:jc w:val="both"/>
        <w:rPr>
          <w:sz w:val="28"/>
          <w:szCs w:val="28"/>
        </w:rPr>
      </w:pPr>
      <w:r w:rsidRPr="00875D16">
        <w:rPr>
          <w:sz w:val="28"/>
          <w:szCs w:val="28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D95D46" w:rsidRPr="00875D16" w:rsidRDefault="00D95D46" w:rsidP="003C6D39">
      <w:pPr>
        <w:pStyle w:val="a3"/>
        <w:jc w:val="both"/>
        <w:rPr>
          <w:sz w:val="28"/>
          <w:szCs w:val="28"/>
        </w:rPr>
      </w:pPr>
      <w:r w:rsidRPr="00875D16">
        <w:rPr>
          <w:sz w:val="28"/>
          <w:szCs w:val="28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D95D46" w:rsidRPr="00875D16" w:rsidRDefault="00D95D46" w:rsidP="003C6D39">
      <w:pPr>
        <w:pStyle w:val="a3"/>
        <w:jc w:val="both"/>
        <w:rPr>
          <w:sz w:val="28"/>
          <w:szCs w:val="28"/>
        </w:rPr>
      </w:pPr>
      <w:r w:rsidRPr="00875D16">
        <w:rPr>
          <w:sz w:val="28"/>
          <w:szCs w:val="28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D95D46" w:rsidRPr="00875D16" w:rsidRDefault="00D95D46" w:rsidP="003C6D39">
      <w:pPr>
        <w:pStyle w:val="a3"/>
        <w:jc w:val="both"/>
        <w:rPr>
          <w:sz w:val="28"/>
          <w:szCs w:val="28"/>
        </w:rPr>
      </w:pPr>
      <w:r w:rsidRPr="00875D16">
        <w:rPr>
          <w:sz w:val="28"/>
          <w:szCs w:val="28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D95D46" w:rsidRPr="00875D16" w:rsidRDefault="00D95D46" w:rsidP="003C6D39">
      <w:pPr>
        <w:pStyle w:val="a3"/>
        <w:jc w:val="both"/>
        <w:rPr>
          <w:sz w:val="28"/>
          <w:szCs w:val="28"/>
        </w:rPr>
      </w:pPr>
      <w:r w:rsidRPr="00875D16">
        <w:rPr>
          <w:sz w:val="28"/>
          <w:szCs w:val="28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D95D46" w:rsidRPr="00875D16" w:rsidRDefault="00D95D46" w:rsidP="003C6D39">
      <w:pPr>
        <w:pStyle w:val="a3"/>
        <w:jc w:val="both"/>
        <w:rPr>
          <w:sz w:val="28"/>
          <w:szCs w:val="28"/>
        </w:rPr>
      </w:pPr>
      <w:r w:rsidRPr="00875D16">
        <w:rPr>
          <w:sz w:val="28"/>
          <w:szCs w:val="28"/>
        </w:rPr>
        <w:t>- отклонений от установленных норм, определяемых должностными инструкциями муниципальных служащих, не зафиксировано;</w:t>
      </w:r>
    </w:p>
    <w:p w:rsidR="00D95D46" w:rsidRPr="00875D16" w:rsidRDefault="00D95D46" w:rsidP="003C6D39">
      <w:pPr>
        <w:pStyle w:val="a3"/>
        <w:jc w:val="both"/>
        <w:rPr>
          <w:sz w:val="28"/>
          <w:szCs w:val="28"/>
        </w:rPr>
      </w:pPr>
      <w:r w:rsidRPr="00875D16">
        <w:rPr>
          <w:sz w:val="28"/>
          <w:szCs w:val="28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5D63C8" w:rsidRPr="00875D16" w:rsidRDefault="00D95D46" w:rsidP="00875D16">
      <w:pPr>
        <w:pStyle w:val="a3"/>
        <w:jc w:val="both"/>
        <w:rPr>
          <w:sz w:val="28"/>
          <w:szCs w:val="28"/>
        </w:rPr>
      </w:pPr>
      <w:r w:rsidRPr="00875D16">
        <w:rPr>
          <w:sz w:val="28"/>
          <w:szCs w:val="28"/>
        </w:rPr>
        <w:t>- необходимость внесения изменений в должностные инструкции муниципальных служащих отсутствует.</w:t>
      </w:r>
      <w:r w:rsidR="003C6D39" w:rsidRPr="00875D16">
        <w:rPr>
          <w:sz w:val="28"/>
          <w:szCs w:val="28"/>
        </w:rPr>
        <w:tab/>
      </w:r>
    </w:p>
    <w:sectPr w:rsidR="005D63C8" w:rsidRPr="00875D16" w:rsidSect="005D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46"/>
    <w:rsid w:val="001C7677"/>
    <w:rsid w:val="001D1CEA"/>
    <w:rsid w:val="002C729D"/>
    <w:rsid w:val="003C6D39"/>
    <w:rsid w:val="005D63C8"/>
    <w:rsid w:val="00875D16"/>
    <w:rsid w:val="009B7104"/>
    <w:rsid w:val="00AE33BA"/>
    <w:rsid w:val="00CE3B36"/>
    <w:rsid w:val="00D95D46"/>
    <w:rsid w:val="00E8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старково</dc:creator>
  <cp:lastModifiedBy>Server</cp:lastModifiedBy>
  <cp:revision>2</cp:revision>
  <dcterms:created xsi:type="dcterms:W3CDTF">2020-04-21T10:00:00Z</dcterms:created>
  <dcterms:modified xsi:type="dcterms:W3CDTF">2020-04-21T10:00:00Z</dcterms:modified>
</cp:coreProperties>
</file>